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60" w:type="dxa"/>
        <w:tblLook w:val="04A0" w:firstRow="1" w:lastRow="0" w:firstColumn="1" w:lastColumn="0" w:noHBand="0" w:noVBand="1"/>
      </w:tblPr>
      <w:tblGrid>
        <w:gridCol w:w="6345"/>
        <w:gridCol w:w="2096"/>
        <w:gridCol w:w="4419"/>
      </w:tblGrid>
      <w:tr w:rsidR="00653F3F" w:rsidRPr="00653F3F" w:rsidTr="00653F3F">
        <w:trPr>
          <w:trHeight w:val="380"/>
        </w:trPr>
        <w:tc>
          <w:tcPr>
            <w:tcW w:w="1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Прайс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53F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лист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3F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действующий на озере "Рыбацкая Усадьба"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3F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летнем сезоне 2020 года.</w:t>
            </w:r>
          </w:p>
        </w:tc>
      </w:tr>
      <w:tr w:rsidR="00653F3F" w:rsidRPr="00653F3F" w:rsidTr="00653F3F">
        <w:trPr>
          <w:trHeight w:val="380"/>
        </w:trPr>
        <w:tc>
          <w:tcPr>
            <w:tcW w:w="1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Будние дни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Рыбалка дневная (12 часов) *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3500 </w:t>
            </w:r>
            <w:proofErr w:type="spellStart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/ чел.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 кг рыбы на вывоз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Рыбалка суточная (24 часа) *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6500 </w:t>
            </w:r>
            <w:proofErr w:type="spellStart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/ чел.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 кг рыбы на вывоз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Женщины и девушки (12 часов)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1000 </w:t>
            </w:r>
            <w:proofErr w:type="spellStart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/ чел.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Включая стоимость бассейна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Женщины и девушки (24 часов)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1500 </w:t>
            </w:r>
            <w:proofErr w:type="spellStart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/ чел.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Включая стоимость бассейна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Дети ростом ниже 143 см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F3F" w:rsidRPr="00653F3F" w:rsidTr="00653F3F">
        <w:trPr>
          <w:trHeight w:val="380"/>
        </w:trPr>
        <w:tc>
          <w:tcPr>
            <w:tcW w:w="1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Выходные и праздничные дни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Рыбалка дневная (12 часов) *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4500 </w:t>
            </w:r>
            <w:proofErr w:type="spellStart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/ чел.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 кг рыбы на вывоз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Рыбалка суточная (24 часа) *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7500 </w:t>
            </w:r>
            <w:proofErr w:type="spellStart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/ чел.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 кг рыбы на вывоз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Женщины и девушки старше 12 лет за 1 день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1500 </w:t>
            </w:r>
            <w:proofErr w:type="spellStart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/ чел.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Включая стоимость бассейна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Женщины и девушки старше 12 лет за 1 сутки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2000 </w:t>
            </w:r>
            <w:proofErr w:type="spellStart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/ чел.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Включая стоимость бассейна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Дети ростом ниже 143 см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3F" w:rsidRPr="00653F3F" w:rsidRDefault="00653F3F" w:rsidP="0065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3F" w:rsidRPr="00653F3F" w:rsidRDefault="00653F3F" w:rsidP="0065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F3F" w:rsidRPr="00653F3F" w:rsidTr="00653F3F">
        <w:trPr>
          <w:trHeight w:val="380"/>
        </w:trPr>
        <w:tc>
          <w:tcPr>
            <w:tcW w:w="1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Аренда 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Беседка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5000/день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мангал, пирс - в подарок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Беседка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7500/сутки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мангал, пирс - в подарок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Беседка большая ("Юрта") день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10000/день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мангал - в подарок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Беседка большая ("Юрта") сутки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15 000/сутки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мангал - в подарок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Беседка на воде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5000/день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3F3F" w:rsidRPr="00653F3F" w:rsidTr="00653F3F">
        <w:trPr>
          <w:trHeight w:val="132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Аренда острова (VIP)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35 000/день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вязанки дров в подарок, гостям острова 50% скидка на рыбалку</w:t>
            </w:r>
          </w:p>
        </w:tc>
      </w:tr>
      <w:tr w:rsidR="00653F3F" w:rsidRPr="00653F3F" w:rsidTr="00653F3F">
        <w:trPr>
          <w:trHeight w:val="132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Аренда острова (VIP)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50 000/сутки 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вязанки дров в подарок, гостям острова 50% скидка на рыбалку</w:t>
            </w:r>
          </w:p>
        </w:tc>
      </w:tr>
      <w:tr w:rsidR="00653F3F" w:rsidRPr="00653F3F" w:rsidTr="00653F3F">
        <w:trPr>
          <w:trHeight w:val="8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Пирс комфортабельный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2500/день</w:t>
            </w: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  <w:t>4500/сутки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Будние дни</w:t>
            </w:r>
          </w:p>
        </w:tc>
      </w:tr>
      <w:tr w:rsidR="00653F3F" w:rsidRPr="00653F3F" w:rsidTr="00653F3F">
        <w:trPr>
          <w:trHeight w:val="8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Пирс комфортабельный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3000/день</w:t>
            </w: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  <w:t>5500/сутки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Выходные дни</w:t>
            </w:r>
          </w:p>
        </w:tc>
      </w:tr>
      <w:tr w:rsidR="00653F3F" w:rsidRPr="00653F3F" w:rsidTr="00653F3F">
        <w:trPr>
          <w:trHeight w:val="8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Аренда сектора (пирс-полянка)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1500/день</w:t>
            </w: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  <w:t>2000/сутки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Удочка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1000/сутки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Спиннинг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1000/сутки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Садок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 / сутки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Подсак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 / сутки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Казан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 / сутки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Коктальница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 / сутки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Мангал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1000/сутки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Рыбалка с лодки (максимум 4 человека)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1000/ 1 час 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3F3F" w:rsidRPr="00653F3F" w:rsidTr="00653F3F">
        <w:trPr>
          <w:trHeight w:val="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Рыбалка на своей лодке (</w:t>
            </w:r>
            <w:proofErr w:type="spellStart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весловая</w:t>
            </w:r>
            <w:proofErr w:type="spellEnd"/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10 000 / день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 светлое время суток</w:t>
            </w:r>
          </w:p>
        </w:tc>
      </w:tr>
      <w:tr w:rsidR="00653F3F" w:rsidRPr="00653F3F" w:rsidTr="00653F3F">
        <w:trPr>
          <w:trHeight w:val="380"/>
        </w:trPr>
        <w:tc>
          <w:tcPr>
            <w:tcW w:w="12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Разрешено использование 3 снастей на рыбака*</w:t>
            </w:r>
          </w:p>
        </w:tc>
      </w:tr>
      <w:tr w:rsidR="00653F3F" w:rsidRPr="00653F3F" w:rsidTr="00653F3F">
        <w:trPr>
          <w:trHeight w:val="380"/>
        </w:trPr>
        <w:tc>
          <w:tcPr>
            <w:tcW w:w="1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Разрешен вылов и вывоз амура не менее 20 см</w:t>
            </w:r>
          </w:p>
        </w:tc>
      </w:tr>
      <w:tr w:rsidR="00653F3F" w:rsidRPr="00653F3F" w:rsidTr="00653F3F">
        <w:trPr>
          <w:trHeight w:val="380"/>
        </w:trPr>
        <w:tc>
          <w:tcPr>
            <w:tcW w:w="1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3F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 всем вопросам - +7 702 555 85 00</w:t>
            </w:r>
          </w:p>
        </w:tc>
      </w:tr>
      <w:tr w:rsidR="00653F3F" w:rsidRPr="00653F3F" w:rsidTr="00653F3F">
        <w:trPr>
          <w:trHeight w:val="380"/>
        </w:trPr>
        <w:tc>
          <w:tcPr>
            <w:tcW w:w="1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3F" w:rsidRPr="00653F3F" w:rsidRDefault="00653F3F" w:rsidP="00653F3F">
            <w:pPr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" w:history="1">
              <w:r w:rsidRPr="00653F3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www.lake.kz</w:t>
              </w:r>
            </w:hyperlink>
          </w:p>
        </w:tc>
      </w:tr>
    </w:tbl>
    <w:p w:rsidR="00AB6D0D" w:rsidRDefault="00AB6D0D"/>
    <w:sectPr w:rsidR="00AB6D0D" w:rsidSect="003B5B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0D"/>
    <w:rsid w:val="003B5B71"/>
    <w:rsid w:val="00653F3F"/>
    <w:rsid w:val="00A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06BDA2"/>
  <w15:chartTrackingRefBased/>
  <w15:docId w15:val="{82D445C6-97B3-0A43-A5CC-6AC6652E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ke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Варфоломеева</dc:creator>
  <cp:keywords/>
  <dc:description/>
  <cp:lastModifiedBy>Юлия Варфоломеева</cp:lastModifiedBy>
  <cp:revision>2</cp:revision>
  <dcterms:created xsi:type="dcterms:W3CDTF">2020-03-03T09:47:00Z</dcterms:created>
  <dcterms:modified xsi:type="dcterms:W3CDTF">2020-03-03T09:53:00Z</dcterms:modified>
</cp:coreProperties>
</file>